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7D55" w14:textId="2B65D87E" w:rsidR="007708FD" w:rsidRPr="007708FD" w:rsidRDefault="007708FD" w:rsidP="00EA5A3C">
      <w:pPr>
        <w:rPr>
          <w:b/>
          <w:bCs/>
        </w:rPr>
      </w:pPr>
      <w:r w:rsidRPr="007708FD">
        <w:rPr>
          <w:b/>
          <w:bCs/>
        </w:rPr>
        <w:t xml:space="preserve">CHAMPION STEPHEN </w:t>
      </w:r>
      <w:r w:rsidR="00833F0B">
        <w:rPr>
          <w:b/>
          <w:bCs/>
        </w:rPr>
        <w:t>RETURNS</w:t>
      </w:r>
      <w:r w:rsidRPr="007708FD">
        <w:rPr>
          <w:b/>
          <w:bCs/>
        </w:rPr>
        <w:t xml:space="preserve"> TO SATC AT KYALAMI</w:t>
      </w:r>
    </w:p>
    <w:p w14:paraId="3A44DF00" w14:textId="3C79838B" w:rsidR="007708FD" w:rsidRPr="007708FD" w:rsidRDefault="007708FD" w:rsidP="00EA5A3C">
      <w:pPr>
        <w:rPr>
          <w:i/>
          <w:iCs/>
        </w:rPr>
      </w:pPr>
      <w:r w:rsidRPr="007708FD">
        <w:rPr>
          <w:i/>
          <w:iCs/>
        </w:rPr>
        <w:t xml:space="preserve">Michael returns to add extra allure to wild </w:t>
      </w:r>
      <w:r w:rsidR="00833F0B">
        <w:rPr>
          <w:i/>
          <w:iCs/>
        </w:rPr>
        <w:t xml:space="preserve">Kyalami </w:t>
      </w:r>
      <w:r w:rsidRPr="007708FD">
        <w:rPr>
          <w:i/>
          <w:iCs/>
        </w:rPr>
        <w:t>Touring cars</w:t>
      </w:r>
    </w:p>
    <w:p w14:paraId="20E28A29" w14:textId="77777777" w:rsidR="007708FD" w:rsidRDefault="007708FD" w:rsidP="00EA5A3C"/>
    <w:p w14:paraId="1F12F981" w14:textId="6FEC783C" w:rsidR="00695AC5" w:rsidRDefault="00FB7C6E" w:rsidP="00FB7C6E">
      <w:r>
        <w:t xml:space="preserve">While </w:t>
      </w:r>
      <w:r w:rsidR="007708FD">
        <w:t xml:space="preserve">Chemical Logistics BMW 128TC </w:t>
      </w:r>
      <w:r w:rsidR="00695AC5">
        <w:t xml:space="preserve">championship leader </w:t>
      </w:r>
      <w:r w:rsidR="00EA5A3C">
        <w:t>Robert Wolk</w:t>
      </w:r>
      <w:r>
        <w:t xml:space="preserve"> </w:t>
      </w:r>
      <w:r w:rsidR="00695AC5">
        <w:t xml:space="preserve">plans to fend Gazoo Toyota Corolla TC rivals </w:t>
      </w:r>
      <w:r w:rsidR="00EA5A3C">
        <w:t>Saood Variawa</w:t>
      </w:r>
      <w:r w:rsidR="00695AC5">
        <w:t xml:space="preserve"> and </w:t>
      </w:r>
      <w:r>
        <w:t>Nathi Msimanga</w:t>
      </w:r>
      <w:r w:rsidR="00695AC5">
        <w:t xml:space="preserve"> off at </w:t>
      </w:r>
      <w:r w:rsidR="00833F0B">
        <w:t xml:space="preserve">the </w:t>
      </w:r>
      <w:r w:rsidR="00695AC5">
        <w:t>Kyalami</w:t>
      </w:r>
      <w:r w:rsidR="00833F0B">
        <w:t xml:space="preserve"> Grand Prix Circuit</w:t>
      </w:r>
      <w:r w:rsidR="00695AC5">
        <w:t>’s blockbuster Extreme Festival on Saturday 13 April, the big news surrounds the driver of the second FlySafair Chemical Logistics BMW 128TC.</w:t>
      </w:r>
      <w:r w:rsidR="00695AC5" w:rsidRPr="00695AC5">
        <w:t xml:space="preserve"> </w:t>
      </w:r>
      <w:r w:rsidR="00C31888">
        <w:t>M</w:t>
      </w:r>
      <w:r w:rsidR="00695AC5">
        <w:t xml:space="preserve">ultiple former champion Michael Stephen makes a welcome </w:t>
      </w:r>
      <w:r w:rsidR="00C31888">
        <w:t xml:space="preserve">Touring Car </w:t>
      </w:r>
      <w:r w:rsidR="00695AC5">
        <w:t>return</w:t>
      </w:r>
      <w:r w:rsidR="00833F0B">
        <w:t xml:space="preserve"> on the big day</w:t>
      </w:r>
      <w:r w:rsidR="00695AC5">
        <w:t>.</w:t>
      </w:r>
    </w:p>
    <w:p w14:paraId="67B837FB" w14:textId="77777777" w:rsidR="00695AC5" w:rsidRDefault="00695AC5" w:rsidP="00FB7C6E"/>
    <w:p w14:paraId="31BFE145" w14:textId="03058572" w:rsidR="00695AC5" w:rsidRDefault="00695AC5" w:rsidP="00FB7C6E">
      <w:r>
        <w:t xml:space="preserve">Michael will make a once off appearance aboard the pink candy hued </w:t>
      </w:r>
      <w:r w:rsidR="00833F0B">
        <w:t>BMW</w:t>
      </w:r>
      <w:r>
        <w:t xml:space="preserve"> in place of regular pilot Andy Schofield, who will be abroad for a personal matter. Stephen’s return can never be taken lightly, for not only is the four-time former champion</w:t>
      </w:r>
      <w:r w:rsidR="00833F0B">
        <w:t xml:space="preserve"> still</w:t>
      </w:r>
      <w:r>
        <w:t xml:space="preserve"> quite familiar with South African Touring Car machinery, but he has</w:t>
      </w:r>
      <w:r w:rsidR="00833F0B">
        <w:t xml:space="preserve"> also</w:t>
      </w:r>
      <w:r>
        <w:t xml:space="preserve"> rem</w:t>
      </w:r>
      <w:r w:rsidR="00834457">
        <w:t>a</w:t>
      </w:r>
      <w:r>
        <w:t xml:space="preserve">ined competitive at the sharp end of the GT3 Supercar grid of late. His </w:t>
      </w:r>
      <w:r w:rsidR="00833F0B">
        <w:t>return</w:t>
      </w:r>
      <w:r>
        <w:t xml:space="preserve"> could very well shake </w:t>
      </w:r>
      <w:r w:rsidR="00833F0B">
        <w:t>the South African Touring Cars pecking order</w:t>
      </w:r>
      <w:r>
        <w:t xml:space="preserve"> up</w:t>
      </w:r>
      <w:r w:rsidR="00833F0B">
        <w:t xml:space="preserve"> at Kyalami</w:t>
      </w:r>
      <w:r>
        <w:t>.</w:t>
      </w:r>
    </w:p>
    <w:p w14:paraId="78D76D9A" w14:textId="77777777" w:rsidR="00695AC5" w:rsidRDefault="00695AC5" w:rsidP="00FB7C6E"/>
    <w:p w14:paraId="075AB816" w14:textId="2F975B6D" w:rsidR="00695AC5" w:rsidRDefault="00695AC5" w:rsidP="00FB7C6E">
      <w:r>
        <w:t>Of the regular drivers, Wolk hit the ground running in the opening round to take pole position, the full-points feature race win and a hard-earned come from behind third in the half point</w:t>
      </w:r>
      <w:r w:rsidR="00833F0B">
        <w:t>s</w:t>
      </w:r>
      <w:r>
        <w:t xml:space="preserve"> reverse grid second heat. That </w:t>
      </w:r>
      <w:r w:rsidR="00833F0B">
        <w:t>wa</w:t>
      </w:r>
      <w:r>
        <w:t xml:space="preserve">s enough </w:t>
      </w:r>
      <w:r w:rsidR="00833F0B">
        <w:t xml:space="preserve">to see </w:t>
      </w:r>
      <w:r>
        <w:t xml:space="preserve">Robert arrive </w:t>
      </w:r>
      <w:r w:rsidR="00833F0B">
        <w:t xml:space="preserve">at his home race </w:t>
      </w:r>
      <w:r>
        <w:t>in a ten-point advantage</w:t>
      </w:r>
      <w:r w:rsidR="00833F0B">
        <w:t>. Which is p</w:t>
      </w:r>
      <w:r>
        <w:t xml:space="preserve">robably the biggest championship gap in recent </w:t>
      </w:r>
      <w:r w:rsidR="00833F0B">
        <w:t xml:space="preserve">SATC </w:t>
      </w:r>
      <w:r>
        <w:t xml:space="preserve">memory. </w:t>
      </w:r>
      <w:r w:rsidR="00833F0B">
        <w:t>H</w:t>
      </w:r>
      <w:r>
        <w:t>e cannot take it for granted</w:t>
      </w:r>
      <w:r w:rsidR="00833F0B">
        <w:t xml:space="preserve"> however</w:t>
      </w:r>
      <w:r>
        <w:t xml:space="preserve">, </w:t>
      </w:r>
      <w:r w:rsidR="003F202C">
        <w:t>as</w:t>
      </w:r>
      <w:r>
        <w:t xml:space="preserve"> </w:t>
      </w:r>
      <w:r w:rsidR="007708FD">
        <w:t xml:space="preserve">Variawa and Msimanga, who sit tied </w:t>
      </w:r>
      <w:r w:rsidR="00833F0B">
        <w:t>in</w:t>
      </w:r>
      <w:r w:rsidR="007708FD">
        <w:t xml:space="preserve"> second, and the rest will be keen to turn that deficit around, pronto.</w:t>
      </w:r>
    </w:p>
    <w:p w14:paraId="573AB8A9" w14:textId="77777777" w:rsidR="007708FD" w:rsidRDefault="007708FD" w:rsidP="00FB7C6E"/>
    <w:p w14:paraId="77B9C8E6" w14:textId="2EC3795A" w:rsidR="007708FD" w:rsidRDefault="007708FD" w:rsidP="007708FD">
      <w:r>
        <w:t>Among them, Julian van der Watt impressed out the box despite his brand new  Investchem Volkswagen Golf TC never turning a wheel before it arrived at Killarney. Michael van Rooyen showed good pace</w:t>
      </w:r>
      <w:r w:rsidR="00833F0B">
        <w:t>,</w:t>
      </w:r>
      <w:r>
        <w:t xml:space="preserve"> but </w:t>
      </w:r>
      <w:r w:rsidR="00833F0B">
        <w:t xml:space="preserve">he </w:t>
      </w:r>
      <w:r>
        <w:t>endured a troubled weekend in Cape Town aboard the third</w:t>
      </w:r>
      <w:r w:rsidRPr="007708FD">
        <w:t xml:space="preserve"> </w:t>
      </w:r>
      <w:r>
        <w:t>Gazoo Toyota Corolla TC. And young Polo Cup graduate Anthony Pretorius impressed on debut in his OMP LTR Toyota Corolla TC. Any of them can win, and considering last year’s Kyalami Touring Car drama</w:t>
      </w:r>
      <w:r w:rsidR="00833F0B">
        <w:t>s</w:t>
      </w:r>
      <w:r>
        <w:t>, will it be wild again?</w:t>
      </w:r>
    </w:p>
    <w:p w14:paraId="3036A53F" w14:textId="77777777" w:rsidR="00EA5A3C" w:rsidRDefault="00EA5A3C" w:rsidP="00EA5A3C"/>
    <w:p w14:paraId="01405E85" w14:textId="44D2A8F3" w:rsidR="00EA5A3C" w:rsidRDefault="007708FD" w:rsidP="00EA5A3C">
      <w:r>
        <w:t>Moving on to t</w:t>
      </w:r>
      <w:r w:rsidR="00EA5A3C">
        <w:t>he SATC SupaCup action</w:t>
      </w:r>
      <w:r>
        <w:t>, the Kyalami action</w:t>
      </w:r>
      <w:r w:rsidR="00EA5A3C">
        <w:t xml:space="preserve"> ought to be just as fierce</w:t>
      </w:r>
      <w:r>
        <w:t xml:space="preserve"> and wild</w:t>
      </w:r>
      <w:r w:rsidR="00EA5A3C">
        <w:t>. Volkswagen Motorsport SupaPolo racing with Astron Energy duo, rookie</w:t>
      </w:r>
      <w:r w:rsidR="00EA5A3C" w:rsidRPr="00EA5A3C">
        <w:t xml:space="preserve"> </w:t>
      </w:r>
      <w:r w:rsidR="00EA5A3C">
        <w:t>Charl Visser and old hand Jonathan Mogotsi shared out the wins last time. Keegan</w:t>
      </w:r>
      <w:r w:rsidR="00833F0B">
        <w:t xml:space="preserve"> </w:t>
      </w:r>
      <w:r w:rsidR="00EA5A3C">
        <w:t xml:space="preserve">Campos’ similar Campos Transport car however scored two seconds to lead the </w:t>
      </w:r>
      <w:r w:rsidR="00833F0B">
        <w:t>way</w:t>
      </w:r>
      <w:r w:rsidR="00EA5A3C">
        <w:t xml:space="preserve"> to Kyalami, where he won both races last year. Two championship points split the three of them. </w:t>
      </w:r>
    </w:p>
    <w:p w14:paraId="70ECC7A4" w14:textId="77777777" w:rsidR="00EA5A3C" w:rsidRDefault="00EA5A3C" w:rsidP="00EA5A3C"/>
    <w:p w14:paraId="0E2A6273" w14:textId="0DE56FF7" w:rsidR="00EA5A3C" w:rsidRDefault="00FB7C6E" w:rsidP="00EA5A3C">
      <w:r>
        <w:t xml:space="preserve">Cape lad David Franco starred at home aboard his Graphix Supply World SupaPolo Cup to arrive at Kyalami fourth in the chase ahead of champion Bradley Liebenberg. </w:t>
      </w:r>
      <w:r w:rsidR="00EA5A3C">
        <w:t xml:space="preserve">All will be </w:t>
      </w:r>
      <w:r>
        <w:t>watching Brad’s</w:t>
      </w:r>
      <w:r w:rsidR="00EA5A3C">
        <w:t xml:space="preserve"> progresses in his second outing aboard the </w:t>
      </w:r>
      <w:r>
        <w:t xml:space="preserve">all-new Gazoo </w:t>
      </w:r>
      <w:r w:rsidR="00EA5A3C">
        <w:t>Toyota Starlet SupaCup</w:t>
      </w:r>
      <w:r>
        <w:t xml:space="preserve">. He resumes battle with SupaPolo rivals, </w:t>
      </w:r>
      <w:r w:rsidR="00EA5A3C">
        <w:t>Tate Bishop</w:t>
      </w:r>
      <w:r>
        <w:t xml:space="preserve">’s </w:t>
      </w:r>
      <w:r w:rsidR="00EA5A3C">
        <w:t>Angri LTR</w:t>
      </w:r>
      <w:r>
        <w:t xml:space="preserve"> car, Kalex lass </w:t>
      </w:r>
      <w:r w:rsidR="00EA5A3C">
        <w:t>Karah Hill</w:t>
      </w:r>
      <w:r>
        <w:t xml:space="preserve">, </w:t>
      </w:r>
      <w:r w:rsidR="00EA5A3C">
        <w:t>Dean Venter</w:t>
      </w:r>
      <w:r>
        <w:t xml:space="preserve"> looking for a step up abord his </w:t>
      </w:r>
      <w:r w:rsidR="00EA5A3C">
        <w:t xml:space="preserve">VDN Auto M-Town </w:t>
      </w:r>
      <w:r>
        <w:t xml:space="preserve">entry, Trinity Mokopane lad </w:t>
      </w:r>
      <w:r w:rsidR="00EA5A3C">
        <w:t>Nathan Hammond</w:t>
      </w:r>
      <w:r>
        <w:t xml:space="preserve">, and GR graduate </w:t>
      </w:r>
      <w:r w:rsidR="00EA5A3C">
        <w:t>Nicolas Vosatni</w:t>
      </w:r>
      <w:r>
        <w:t>s.</w:t>
      </w:r>
    </w:p>
    <w:p w14:paraId="79FB09B5" w14:textId="77777777" w:rsidR="00FB7C6E" w:rsidRDefault="00FB7C6E" w:rsidP="00EA5A3C"/>
    <w:p w14:paraId="7E93F90D" w14:textId="76324956" w:rsidR="00EA5A3C" w:rsidRDefault="00FB7C6E" w:rsidP="00EA5A3C">
      <w:r>
        <w:t xml:space="preserve">Kyalami’s round has </w:t>
      </w:r>
      <w:r w:rsidR="00833F0B">
        <w:t>lured a number of drivers back</w:t>
      </w:r>
      <w:r>
        <w:t xml:space="preserve"> to race SATC SupaCup. They include rapid duo, </w:t>
      </w:r>
      <w:r w:rsidR="00EA5A3C">
        <w:t>Jason Campos</w:t>
      </w:r>
      <w:r>
        <w:t>’</w:t>
      </w:r>
      <w:r w:rsidR="00EA5A3C">
        <w:t xml:space="preserve"> Turn 1 Insurance </w:t>
      </w:r>
      <w:r>
        <w:t>car,</w:t>
      </w:r>
      <w:r w:rsidR="00833F0B">
        <w:t xml:space="preserve"> and</w:t>
      </w:r>
      <w:r>
        <w:t xml:space="preserve"> </w:t>
      </w:r>
      <w:r w:rsidR="00EA5A3C">
        <w:t>Tato Carello</w:t>
      </w:r>
      <w:r>
        <w:t xml:space="preserve">’s </w:t>
      </w:r>
      <w:r w:rsidR="00EA5A3C">
        <w:t>Carello Auto</w:t>
      </w:r>
      <w:r>
        <w:t xml:space="preserve"> version,</w:t>
      </w:r>
      <w:r w:rsidR="00833F0B">
        <w:t xml:space="preserve"> and</w:t>
      </w:r>
      <w:r w:rsidRPr="00FB7C6E">
        <w:t xml:space="preserve"> </w:t>
      </w:r>
      <w:r>
        <w:t xml:space="preserve">Chemi brothers </w:t>
      </w:r>
      <w:r w:rsidR="00EA5A3C">
        <w:t xml:space="preserve">Calvin </w:t>
      </w:r>
      <w:r>
        <w:t xml:space="preserve">and </w:t>
      </w:r>
      <w:r w:rsidR="00EA5A3C">
        <w:t>Domini</w:t>
      </w:r>
      <w:r>
        <w:t>c</w:t>
      </w:r>
      <w:r w:rsidR="00EA5A3C">
        <w:t xml:space="preserve"> Dias</w:t>
      </w:r>
      <w:r>
        <w:t xml:space="preserve">. Masters duo </w:t>
      </w:r>
      <w:r w:rsidR="00EA5A3C">
        <w:t>Jean-Pierre van der Walt</w:t>
      </w:r>
      <w:r>
        <w:t xml:space="preserve">’s </w:t>
      </w:r>
      <w:r w:rsidR="00EA5A3C">
        <w:lastRenderedPageBreak/>
        <w:t>Platinum Wheels</w:t>
      </w:r>
      <w:r>
        <w:t xml:space="preserve"> car and </w:t>
      </w:r>
      <w:r w:rsidR="00EA5A3C">
        <w:t>Andre Bezuidenhout</w:t>
      </w:r>
      <w:r>
        <w:t xml:space="preserve"> </w:t>
      </w:r>
      <w:r w:rsidR="00EA5A3C">
        <w:t>Bertha Wines</w:t>
      </w:r>
      <w:r>
        <w:t xml:space="preserve"> Supa</w:t>
      </w:r>
      <w:r w:rsidR="00EA5A3C">
        <w:t>Polo</w:t>
      </w:r>
      <w:r>
        <w:t xml:space="preserve"> also make a return at the blockbuster Festival</w:t>
      </w:r>
      <w:r w:rsidR="00833F0B">
        <w:t>.</w:t>
      </w:r>
    </w:p>
    <w:p w14:paraId="2CE2EE41" w14:textId="77777777" w:rsidR="00833F0B" w:rsidRDefault="00833F0B" w:rsidP="00EA5A3C"/>
    <w:p w14:paraId="5A4F65F5" w14:textId="15E33273" w:rsidR="00833F0B" w:rsidRDefault="00833F0B" w:rsidP="00833F0B">
      <w:r>
        <w:t>The South African Touring Cars practice on Thursday, qualify Friday and race twice at 10h45, and again at 15h55 on Saturday. It’s all part of the epic dawn to dusk blockbuster double header National and Regional Extreme Festival. See you at Kyalami!</w:t>
      </w:r>
    </w:p>
    <w:p w14:paraId="00937006" w14:textId="77777777" w:rsidR="00EA5A3C" w:rsidRDefault="00EA5A3C"/>
    <w:sectPr w:rsidR="00EA5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3C"/>
    <w:rsid w:val="002C6880"/>
    <w:rsid w:val="003B0726"/>
    <w:rsid w:val="003F202C"/>
    <w:rsid w:val="00694E63"/>
    <w:rsid w:val="00695AC5"/>
    <w:rsid w:val="007708FD"/>
    <w:rsid w:val="00833F0B"/>
    <w:rsid w:val="00834457"/>
    <w:rsid w:val="00AB1EDF"/>
    <w:rsid w:val="00B0374C"/>
    <w:rsid w:val="00C15D05"/>
    <w:rsid w:val="00C31888"/>
    <w:rsid w:val="00D1782B"/>
    <w:rsid w:val="00EA5A3C"/>
    <w:rsid w:val="00F3068B"/>
    <w:rsid w:val="00FB7C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C5E5"/>
  <w15:chartTrackingRefBased/>
  <w15:docId w15:val="{5B4A8735-A4A5-DC41-8194-781A858A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A5A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5A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5A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5A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5A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5A3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5A3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5A3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5A3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A3C"/>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EA5A3C"/>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EA5A3C"/>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EA5A3C"/>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EA5A3C"/>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EA5A3C"/>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EA5A3C"/>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EA5A3C"/>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EA5A3C"/>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EA5A3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5A3C"/>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A5A3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5A3C"/>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EA5A3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A5A3C"/>
    <w:rPr>
      <w:i/>
      <w:iCs/>
      <w:color w:val="404040" w:themeColor="text1" w:themeTint="BF"/>
      <w:lang w:val="en-GB"/>
    </w:rPr>
  </w:style>
  <w:style w:type="paragraph" w:styleId="ListParagraph">
    <w:name w:val="List Paragraph"/>
    <w:basedOn w:val="Normal"/>
    <w:uiPriority w:val="34"/>
    <w:qFormat/>
    <w:rsid w:val="00EA5A3C"/>
    <w:pPr>
      <w:ind w:left="720"/>
      <w:contextualSpacing/>
    </w:pPr>
  </w:style>
  <w:style w:type="character" w:styleId="IntenseEmphasis">
    <w:name w:val="Intense Emphasis"/>
    <w:basedOn w:val="DefaultParagraphFont"/>
    <w:uiPriority w:val="21"/>
    <w:qFormat/>
    <w:rsid w:val="00EA5A3C"/>
    <w:rPr>
      <w:i/>
      <w:iCs/>
      <w:color w:val="0F4761" w:themeColor="accent1" w:themeShade="BF"/>
    </w:rPr>
  </w:style>
  <w:style w:type="paragraph" w:styleId="IntenseQuote">
    <w:name w:val="Intense Quote"/>
    <w:basedOn w:val="Normal"/>
    <w:next w:val="Normal"/>
    <w:link w:val="IntenseQuoteChar"/>
    <w:uiPriority w:val="30"/>
    <w:qFormat/>
    <w:rsid w:val="00EA5A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5A3C"/>
    <w:rPr>
      <w:i/>
      <w:iCs/>
      <w:color w:val="0F4761" w:themeColor="accent1" w:themeShade="BF"/>
      <w:lang w:val="en-GB"/>
    </w:rPr>
  </w:style>
  <w:style w:type="character" w:styleId="IntenseReference">
    <w:name w:val="Intense Reference"/>
    <w:basedOn w:val="DefaultParagraphFont"/>
    <w:uiPriority w:val="32"/>
    <w:qFormat/>
    <w:rsid w:val="00EA5A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2024-04-04T13:55:00Z</dcterms:created>
  <dcterms:modified xsi:type="dcterms:W3CDTF">2024-04-04T13:56:00Z</dcterms:modified>
</cp:coreProperties>
</file>