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4386" w14:textId="77777777" w:rsidR="00191F6F" w:rsidRPr="009652A3" w:rsidRDefault="00191F6F" w:rsidP="00191F6F">
      <w:pPr>
        <w:rPr>
          <w:b/>
          <w:bCs/>
        </w:rPr>
      </w:pPr>
      <w:r w:rsidRPr="009652A3">
        <w:rPr>
          <w:b/>
          <w:bCs/>
        </w:rPr>
        <w:t xml:space="preserve">TORK CRAFT </w:t>
      </w:r>
      <w:r>
        <w:rPr>
          <w:b/>
          <w:bCs/>
        </w:rPr>
        <w:t>REPAIRS</w:t>
      </w:r>
      <w:r w:rsidRPr="009652A3">
        <w:rPr>
          <w:b/>
          <w:bCs/>
        </w:rPr>
        <w:t xml:space="preserve"> THREADS A</w:t>
      </w:r>
      <w:r>
        <w:rPr>
          <w:b/>
          <w:bCs/>
        </w:rPr>
        <w:t>S QUICK AS 1-2-3</w:t>
      </w:r>
      <w:r w:rsidRPr="009652A3">
        <w:rPr>
          <w:b/>
          <w:bCs/>
        </w:rPr>
        <w:t xml:space="preserve"> </w:t>
      </w:r>
    </w:p>
    <w:p w14:paraId="1AB74ED0" w14:textId="77777777" w:rsidR="00191F6F" w:rsidRPr="009652A3" w:rsidRDefault="00191F6F" w:rsidP="00191F6F">
      <w:pPr>
        <w:rPr>
          <w:i/>
          <w:iCs/>
        </w:rPr>
      </w:pPr>
      <w:r w:rsidRPr="009652A3">
        <w:rPr>
          <w:i/>
          <w:iCs/>
        </w:rPr>
        <w:t>Tork Craft Thread Repair range</w:t>
      </w:r>
      <w:r>
        <w:rPr>
          <w:i/>
          <w:iCs/>
        </w:rPr>
        <w:t xml:space="preserve"> ready to resecure any screw or bolt</w:t>
      </w:r>
    </w:p>
    <w:p w14:paraId="055740F5" w14:textId="77777777" w:rsidR="00191F6F" w:rsidRDefault="00191F6F" w:rsidP="00191F6F"/>
    <w:p w14:paraId="7F639DBD" w14:textId="4DAE1A88" w:rsidR="00191F6F" w:rsidRDefault="00191F6F" w:rsidP="00191F6F">
      <w:r>
        <w:t>Tork Craft’s expanded Thread Repair Kit range is ready to fix any damaged threads of all bore sizes, quickly, easily, efficiently, and shockingly cost-effectively too. Tork Craft also supplies a broad variety of thread accessories including a compelling selection insert packs and its powerful Multi Lock metal thread bond &amp; seal adhesive.</w:t>
      </w:r>
    </w:p>
    <w:p w14:paraId="2BA75858" w14:textId="77777777" w:rsidR="00191F6F" w:rsidRDefault="00191F6F" w:rsidP="00191F6F"/>
    <w:p w14:paraId="4DF4E509" w14:textId="77777777" w:rsidR="00191F6F" w:rsidRDefault="00191F6F" w:rsidP="00191F6F">
      <w:r>
        <w:t xml:space="preserve">While Tork Craft has always offered a range of M5, 6, 8, 10 and M12 Thread Repair Kits, South Africa’s favourite tool and accessory brand now also includes M14 and M16 internal sizes. The bigger packs as always include High Speed Steel Drill Bits and Tap Material, and three Stainless Steel Thread Insert sizes. </w:t>
      </w:r>
    </w:p>
    <w:p w14:paraId="47036588" w14:textId="77777777" w:rsidR="00191F6F" w:rsidRDefault="00191F6F" w:rsidP="00191F6F"/>
    <w:p w14:paraId="685AF562" w14:textId="28B5034B" w:rsidR="00191F6F" w:rsidRDefault="00191F6F" w:rsidP="00191F6F">
      <w:r>
        <w:t>All Tork Craft Thread Repair Kits come with an installation handle, a tang break-off tool</w:t>
      </w:r>
      <w:r w:rsidRPr="00AC153A">
        <w:t xml:space="preserve"> </w:t>
      </w:r>
      <w:r>
        <w:t xml:space="preserve">and a quantity of stainless steel thread insert sizes, depending on the kit in question, for use in all fields from automotive, to construction, DIY and more. Tork Craft’s Thread Repair Kits are </w:t>
      </w:r>
      <w:r w:rsidR="00BD3057">
        <w:t>i</w:t>
      </w:r>
      <w:r>
        <w:t xml:space="preserve">deal to repair any stripped or damaged internal threads, strengthen screw threads and protect tapped threads against wear and tear. </w:t>
      </w:r>
    </w:p>
    <w:p w14:paraId="0484AEC9" w14:textId="77777777" w:rsidR="00191F6F" w:rsidRDefault="00191F6F" w:rsidP="00191F6F"/>
    <w:p w14:paraId="713203FF" w14:textId="77777777" w:rsidR="00191F6F" w:rsidRDefault="00191F6F" w:rsidP="00191F6F">
      <w:r>
        <w:t>While on threads, Tork Craft’s Multi Lock metal thread bond &amp; seal. Available in a 50 gram pack, Multi Lock is a high strength thread adhesive that resists temperature, corrosion, chemicals and more, yet is non-toxic to water. Multi Lock is suitable for any threaded parts, from studs, nuts, and bolts to all pitches of pipe ends and fittings.</w:t>
      </w:r>
    </w:p>
    <w:p w14:paraId="26D04992" w14:textId="77777777" w:rsidR="00191F6F" w:rsidRDefault="00191F6F" w:rsidP="00191F6F"/>
    <w:p w14:paraId="1FA32A27" w14:textId="77777777" w:rsidR="00191F6F" w:rsidRDefault="00191F6F" w:rsidP="00191F6F">
      <w:r>
        <w:t xml:space="preserve">Tork Craft is a Vermont Sales brand. </w:t>
      </w:r>
      <w:r w:rsidRPr="004E5FCE">
        <w:t>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range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history="1">
        <w:r w:rsidRPr="002C1FD0">
          <w:rPr>
            <w:rStyle w:val="Hyperlink"/>
          </w:rPr>
          <w:t>www.vermontsales.co.za</w:t>
        </w:r>
      </w:hyperlink>
      <w:r>
        <w:t xml:space="preserve"> </w:t>
      </w:r>
    </w:p>
    <w:p w14:paraId="5194D1EA" w14:textId="77777777" w:rsidR="00191F6F" w:rsidRDefault="00191F6F" w:rsidP="00191F6F"/>
    <w:p w14:paraId="02BFF442"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6F"/>
    <w:rsid w:val="00191F6F"/>
    <w:rsid w:val="002C6880"/>
    <w:rsid w:val="003B0726"/>
    <w:rsid w:val="00694E63"/>
    <w:rsid w:val="00AB1EDF"/>
    <w:rsid w:val="00B0374C"/>
    <w:rsid w:val="00BD3057"/>
    <w:rsid w:val="00D25F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7321FE4"/>
  <w15:chartTrackingRefBased/>
  <w15:docId w15:val="{E20A8C0F-C2FE-4D4E-B8EB-D7BD2149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6F"/>
    <w:rPr>
      <w:lang w:val="en-GB"/>
    </w:rPr>
  </w:style>
  <w:style w:type="paragraph" w:styleId="Heading1">
    <w:name w:val="heading 1"/>
    <w:basedOn w:val="Normal"/>
    <w:next w:val="Normal"/>
    <w:link w:val="Heading1Char"/>
    <w:uiPriority w:val="9"/>
    <w:qFormat/>
    <w:rsid w:val="00191F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F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F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F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F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F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F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F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F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6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191F6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191F6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191F6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191F6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191F6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191F6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191F6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191F6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191F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F6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91F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F6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191F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1F6F"/>
    <w:rPr>
      <w:i/>
      <w:iCs/>
      <w:color w:val="404040" w:themeColor="text1" w:themeTint="BF"/>
      <w:lang w:val="en-GB"/>
    </w:rPr>
  </w:style>
  <w:style w:type="paragraph" w:styleId="ListParagraph">
    <w:name w:val="List Paragraph"/>
    <w:basedOn w:val="Normal"/>
    <w:uiPriority w:val="34"/>
    <w:qFormat/>
    <w:rsid w:val="00191F6F"/>
    <w:pPr>
      <w:ind w:left="720"/>
      <w:contextualSpacing/>
    </w:pPr>
  </w:style>
  <w:style w:type="character" w:styleId="IntenseEmphasis">
    <w:name w:val="Intense Emphasis"/>
    <w:basedOn w:val="DefaultParagraphFont"/>
    <w:uiPriority w:val="21"/>
    <w:qFormat/>
    <w:rsid w:val="00191F6F"/>
    <w:rPr>
      <w:i/>
      <w:iCs/>
      <w:color w:val="0F4761" w:themeColor="accent1" w:themeShade="BF"/>
    </w:rPr>
  </w:style>
  <w:style w:type="paragraph" w:styleId="IntenseQuote">
    <w:name w:val="Intense Quote"/>
    <w:basedOn w:val="Normal"/>
    <w:next w:val="Normal"/>
    <w:link w:val="IntenseQuoteChar"/>
    <w:uiPriority w:val="30"/>
    <w:qFormat/>
    <w:rsid w:val="00191F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F6F"/>
    <w:rPr>
      <w:i/>
      <w:iCs/>
      <w:color w:val="0F4761" w:themeColor="accent1" w:themeShade="BF"/>
      <w:lang w:val="en-GB"/>
    </w:rPr>
  </w:style>
  <w:style w:type="character" w:styleId="IntenseReference">
    <w:name w:val="Intense Reference"/>
    <w:basedOn w:val="DefaultParagraphFont"/>
    <w:uiPriority w:val="32"/>
    <w:qFormat/>
    <w:rsid w:val="00191F6F"/>
    <w:rPr>
      <w:b/>
      <w:bCs/>
      <w:smallCaps/>
      <w:color w:val="0F4761" w:themeColor="accent1" w:themeShade="BF"/>
      <w:spacing w:val="5"/>
    </w:rPr>
  </w:style>
  <w:style w:type="character" w:styleId="Hyperlink">
    <w:name w:val="Hyperlink"/>
    <w:basedOn w:val="DefaultParagraphFont"/>
    <w:uiPriority w:val="99"/>
    <w:unhideWhenUsed/>
    <w:rsid w:val="00191F6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1931</Characters>
  <Application>Microsoft Office Word</Application>
  <DocSecurity>0</DocSecurity>
  <Lines>44</Lines>
  <Paragraphs>19</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2024-03-04T12:30:00Z</dcterms:created>
  <dcterms:modified xsi:type="dcterms:W3CDTF">2024-03-05T06:45:00Z</dcterms:modified>
</cp:coreProperties>
</file>