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A321" w14:textId="77777777" w:rsidR="000A0EB5" w:rsidRPr="009E0A93" w:rsidRDefault="000A0EB5" w:rsidP="000A0EB5">
      <w:pPr>
        <w:rPr>
          <w:b/>
          <w:bCs/>
        </w:rPr>
      </w:pPr>
      <w:r w:rsidRPr="009E0A93">
        <w:rPr>
          <w:b/>
          <w:bCs/>
        </w:rPr>
        <w:t>TORK CRAFT DIMPLER DRIVES SCREWS LIKE A PRO</w:t>
      </w:r>
    </w:p>
    <w:p w14:paraId="0E32EEC0" w14:textId="77777777" w:rsidR="000A0EB5" w:rsidRPr="00DB20AC" w:rsidRDefault="000A0EB5" w:rsidP="000A0EB5">
      <w:pPr>
        <w:rPr>
          <w:i/>
          <w:iCs/>
          <w:lang w:val="en-ZA"/>
        </w:rPr>
      </w:pPr>
      <w:r w:rsidRPr="009E0A93">
        <w:rPr>
          <w:i/>
          <w:iCs/>
        </w:rPr>
        <w:t>Narrower design countersinks</w:t>
      </w:r>
      <w:r w:rsidRPr="00DB20AC">
        <w:rPr>
          <w:i/>
          <w:iCs/>
          <w:lang w:val="en-ZA"/>
        </w:rPr>
        <w:t xml:space="preserve"> perfectly</w:t>
      </w:r>
      <w:r w:rsidRPr="009E0A93">
        <w:rPr>
          <w:i/>
          <w:iCs/>
          <w:lang w:val="en-ZA"/>
        </w:rPr>
        <w:t xml:space="preserve">, protects </w:t>
      </w:r>
      <w:r w:rsidRPr="00DB20AC">
        <w:rPr>
          <w:i/>
          <w:iCs/>
          <w:lang w:val="en-ZA"/>
        </w:rPr>
        <w:t>screws</w:t>
      </w:r>
      <w:r w:rsidRPr="009E0A93">
        <w:rPr>
          <w:i/>
          <w:iCs/>
          <w:lang w:val="en-ZA"/>
        </w:rPr>
        <w:t xml:space="preserve"> &amp;</w:t>
      </w:r>
      <w:r w:rsidRPr="00DB20AC">
        <w:rPr>
          <w:i/>
          <w:iCs/>
          <w:lang w:val="en-ZA"/>
        </w:rPr>
        <w:t xml:space="preserve"> bit</w:t>
      </w:r>
      <w:r w:rsidRPr="009E0A93">
        <w:rPr>
          <w:i/>
          <w:iCs/>
          <w:lang w:val="en-ZA"/>
        </w:rPr>
        <w:t>s</w:t>
      </w:r>
    </w:p>
    <w:p w14:paraId="52FDF359" w14:textId="77777777" w:rsidR="000A0EB5" w:rsidRDefault="000A0EB5" w:rsidP="000A0EB5"/>
    <w:p w14:paraId="736D6EA0" w14:textId="77777777" w:rsidR="000A0EB5" w:rsidRDefault="000A0EB5" w:rsidP="000A0EB5">
      <w:r>
        <w:t>In line with Tork Craft’s quest to provide every possible accessory for your power tool, the narrower design New Dimpler turns your drilling machine into a countersink screw driver of note. Now much improved, Tork Craft’s New Dimpler not only countersinks at more angles than before, but it also protects those drill bits and the screws from over torquing and damage.</w:t>
      </w:r>
    </w:p>
    <w:p w14:paraId="4839F366" w14:textId="77777777" w:rsidR="000A0EB5" w:rsidRDefault="000A0EB5" w:rsidP="000A0EB5"/>
    <w:p w14:paraId="723B72E2" w14:textId="77777777" w:rsidR="000A0EB5" w:rsidRDefault="000A0EB5" w:rsidP="000A0EB5">
      <w:r>
        <w:t>Tork Craft’s keenly priced and compact New Dimpler simply fastens into your drill chuck to create the ideal drywall screwdriver solution. Featuring a powerful magnet to hold driven screws in place in any drilling position,</w:t>
      </w:r>
      <w:r w:rsidRPr="009E0A93">
        <w:t xml:space="preserve"> </w:t>
      </w:r>
      <w:r>
        <w:t>the New Dimpler also prevents the drill from over-driving the screw and penetrating too far to weaken the gypsum drywall core.</w:t>
      </w:r>
    </w:p>
    <w:p w14:paraId="6DB33857" w14:textId="77777777" w:rsidR="000A0EB5" w:rsidRDefault="000A0EB5" w:rsidP="000A0EB5"/>
    <w:p w14:paraId="0F85658F" w14:textId="77777777" w:rsidR="000A0EB5" w:rsidRDefault="000A0EB5" w:rsidP="000A0EB5">
      <w:r>
        <w:t xml:space="preserve">Even if the drill is still running, the bit stops when the New Dimpler pre-set clutch releases at the precise countersunk depth. This not only prevents stripping both the bit and the screw head, but it also eliminates over-torquing your drill’s motor. Simply put, Tork Craft’s new Dimpler converts your power drill into a gun to allow you to drive screws like a pro! </w:t>
      </w:r>
    </w:p>
    <w:p w14:paraId="0B95CD7C" w14:textId="77777777" w:rsidR="000A0EB5" w:rsidRDefault="000A0EB5" w:rsidP="000A0EB5"/>
    <w:p w14:paraId="0CF8B9CF" w14:textId="77777777" w:rsidR="000A0EB5" w:rsidRDefault="000A0EB5" w:rsidP="000A0EB5">
      <w:r>
        <w:t xml:space="preserve">Learn more about Tork Craft’s New Dimpler, the drill to drive it, or any of Tork Craft’s incredible selection of tools, power tools, accessories, and so much more. </w:t>
      </w:r>
      <w:proofErr w:type="spellStart"/>
      <w:r>
        <w:t>SImply</w:t>
      </w:r>
      <w:proofErr w:type="spellEnd"/>
      <w:r>
        <w:t xml:space="preserve"> log on to </w:t>
      </w:r>
      <w:hyperlink r:id="rId4" w:history="1">
        <w:r w:rsidRPr="002C1FD0">
          <w:rPr>
            <w:rStyle w:val="Hyperlink"/>
          </w:rPr>
          <w:t>www.vermontsales.co.za/brand-tork-craft</w:t>
        </w:r>
      </w:hyperlink>
      <w:r>
        <w:t xml:space="preserve"> to browse and buy whatever you need online, right now. Tork Craft’s range of high quality, good value products are of course also freely available at tool and hardware stores throughout Southern Africa.</w:t>
      </w:r>
    </w:p>
    <w:p w14:paraId="3CFCF0AC" w14:textId="77777777" w:rsidR="000A0EB5" w:rsidRDefault="000A0EB5" w:rsidP="000A0EB5"/>
    <w:p w14:paraId="4EA9D259" w14:textId="77777777" w:rsidR="000A0EB5" w:rsidRPr="00254294" w:rsidRDefault="000A0EB5" w:rsidP="000A0EB5">
      <w:r w:rsidRPr="00607B3A">
        <w:t xml:space="preserve">Tork Craft is a Vermont Sales brand. </w:t>
      </w:r>
      <w:r w:rsidRPr="00254294">
        <w:t>Established in 1985, </w:t>
      </w:r>
      <w:hyperlink r:id="rId5" w:tgtFrame="_blank" w:history="1">
        <w:r w:rsidRPr="00254294">
          <w:rPr>
            <w:rStyle w:val="Hyperlink"/>
          </w:rPr>
          <w:t>Vermont Sales</w:t>
        </w:r>
      </w:hyperlink>
      <w:r w:rsidRPr="00254294">
        <w:t> offers a </w:t>
      </w:r>
      <w:hyperlink r:id="rId6" w:tgtFrame="_blank" w:history="1">
        <w:r w:rsidRPr="00254294">
          <w:rPr>
            <w:rStyle w:val="Hyperlink"/>
          </w:rPr>
          <w:t>huge range</w:t>
        </w:r>
      </w:hyperlink>
      <w:r w:rsidRPr="00254294">
        <w:t> of tool solutions from more than 50 leading, </w:t>
      </w:r>
      <w:hyperlink r:id="rId7" w:tgtFrame="_blank" w:history="1">
        <w:r w:rsidRPr="00254294">
          <w:rPr>
            <w:rStyle w:val="Hyperlink"/>
          </w:rPr>
          <w:t>tried, tested,</w:t>
        </w:r>
      </w:hyperlink>
      <w:r w:rsidRPr="00254294">
        <w:t xml:space="preserve"> and </w:t>
      </w:r>
      <w:hyperlink r:id="rId8" w:tgtFrame="_blank" w:history="1">
        <w:r w:rsidRPr="00254294">
          <w:rPr>
            <w:rStyle w:val="Hyperlink"/>
          </w:rPr>
          <w:t>guaranteed</w:t>
        </w:r>
      </w:hyperlink>
      <w:r w:rsidRPr="00254294">
        <w:t xml:space="preserve"> brands. Available through well over 3,000 outlets throughout Southern Africa, and backed by the Vermont Sales Force, the company also offers comprehensive training across all its brands. Learn more at </w:t>
      </w:r>
      <w:hyperlink r:id="rId9" w:tgtFrame="_blank" w:history="1">
        <w:r w:rsidRPr="00254294">
          <w:rPr>
            <w:rStyle w:val="Hyperlink"/>
          </w:rPr>
          <w:t>vermontsales.co.za</w:t>
        </w:r>
      </w:hyperlink>
      <w:r w:rsidRPr="00254294">
        <w:t>.</w:t>
      </w:r>
    </w:p>
    <w:p w14:paraId="63F76E55" w14:textId="77777777" w:rsidR="000A0EB5" w:rsidRDefault="000A0EB5" w:rsidP="000A0EB5"/>
    <w:p w14:paraId="26509017" w14:textId="77777777" w:rsidR="000A0EB5" w:rsidRDefault="000A0EB5" w:rsidP="000A0EB5"/>
    <w:p w14:paraId="0562C8AD"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B5"/>
    <w:rsid w:val="000A0EB5"/>
    <w:rsid w:val="002C6880"/>
    <w:rsid w:val="003B0726"/>
    <w:rsid w:val="00694E63"/>
    <w:rsid w:val="00AB1EDF"/>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756ED65"/>
  <w15:chartTrackingRefBased/>
  <w15:docId w15:val="{08979EBF-B038-4049-8408-5059840D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B5"/>
    <w:rPr>
      <w:lang w:val="en-GB"/>
    </w:rPr>
  </w:style>
  <w:style w:type="paragraph" w:styleId="Heading1">
    <w:name w:val="heading 1"/>
    <w:basedOn w:val="Normal"/>
    <w:next w:val="Normal"/>
    <w:link w:val="Heading1Char"/>
    <w:uiPriority w:val="9"/>
    <w:qFormat/>
    <w:rsid w:val="000A0E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0E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0E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0E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0E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0E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0E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0E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0E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EB5"/>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0A0EB5"/>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0A0EB5"/>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0A0EB5"/>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0A0EB5"/>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0A0EB5"/>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0A0EB5"/>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0A0EB5"/>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0A0EB5"/>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0A0EB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EB5"/>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A0EB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0EB5"/>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0A0EB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A0EB5"/>
    <w:rPr>
      <w:i/>
      <w:iCs/>
      <w:color w:val="404040" w:themeColor="text1" w:themeTint="BF"/>
      <w:lang w:val="en-GB"/>
    </w:rPr>
  </w:style>
  <w:style w:type="paragraph" w:styleId="ListParagraph">
    <w:name w:val="List Paragraph"/>
    <w:basedOn w:val="Normal"/>
    <w:uiPriority w:val="34"/>
    <w:qFormat/>
    <w:rsid w:val="000A0EB5"/>
    <w:pPr>
      <w:ind w:left="720"/>
      <w:contextualSpacing/>
    </w:pPr>
  </w:style>
  <w:style w:type="character" w:styleId="IntenseEmphasis">
    <w:name w:val="Intense Emphasis"/>
    <w:basedOn w:val="DefaultParagraphFont"/>
    <w:uiPriority w:val="21"/>
    <w:qFormat/>
    <w:rsid w:val="000A0EB5"/>
    <w:rPr>
      <w:i/>
      <w:iCs/>
      <w:color w:val="0F4761" w:themeColor="accent1" w:themeShade="BF"/>
    </w:rPr>
  </w:style>
  <w:style w:type="paragraph" w:styleId="IntenseQuote">
    <w:name w:val="Intense Quote"/>
    <w:basedOn w:val="Normal"/>
    <w:next w:val="Normal"/>
    <w:link w:val="IntenseQuoteChar"/>
    <w:uiPriority w:val="30"/>
    <w:qFormat/>
    <w:rsid w:val="000A0E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0EB5"/>
    <w:rPr>
      <w:i/>
      <w:iCs/>
      <w:color w:val="0F4761" w:themeColor="accent1" w:themeShade="BF"/>
      <w:lang w:val="en-GB"/>
    </w:rPr>
  </w:style>
  <w:style w:type="character" w:styleId="IntenseReference">
    <w:name w:val="Intense Reference"/>
    <w:basedOn w:val="DefaultParagraphFont"/>
    <w:uiPriority w:val="32"/>
    <w:qFormat/>
    <w:rsid w:val="000A0EB5"/>
    <w:rPr>
      <w:b/>
      <w:bCs/>
      <w:smallCaps/>
      <w:color w:val="0F4761" w:themeColor="accent1" w:themeShade="BF"/>
      <w:spacing w:val="5"/>
    </w:rPr>
  </w:style>
  <w:style w:type="character" w:styleId="Hyperlink">
    <w:name w:val="Hyperlink"/>
    <w:basedOn w:val="DefaultParagraphFont"/>
    <w:uiPriority w:val="99"/>
    <w:unhideWhenUsed/>
    <w:rsid w:val="000A0EB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vermontsales.co.za/brand-tork-craft" TargetMode="External"/><Relationship Id="rId9" Type="http://schemas.openxmlformats.org/officeDocument/2006/relationships/hyperlink" Target="http://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2060</Characters>
  <Application>Microsoft Office Word</Application>
  <DocSecurity>0</DocSecurity>
  <Lines>47</Lines>
  <Paragraphs>21</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2024-02-19T15:07:00Z</dcterms:created>
  <dcterms:modified xsi:type="dcterms:W3CDTF">2024-02-19T15:08:00Z</dcterms:modified>
</cp:coreProperties>
</file>