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6E62" w14:textId="77777777" w:rsidR="006668B2" w:rsidRPr="00B10AD1" w:rsidRDefault="006668B2" w:rsidP="006668B2">
      <w:pPr>
        <w:rPr>
          <w:b/>
          <w:bCs/>
        </w:rPr>
      </w:pPr>
      <w:r w:rsidRPr="00B10AD1">
        <w:rPr>
          <w:b/>
          <w:bCs/>
        </w:rPr>
        <w:t>TOOLS DESTRUCTION TESTED FOR YOUR PEACE OF MIND</w:t>
      </w:r>
    </w:p>
    <w:p w14:paraId="5F64546E" w14:textId="77777777" w:rsidR="006668B2" w:rsidRPr="00B10AD1" w:rsidRDefault="006668B2" w:rsidP="006668B2">
      <w:pPr>
        <w:rPr>
          <w:i/>
          <w:iCs/>
        </w:rPr>
      </w:pPr>
      <w:r w:rsidRPr="00B10AD1">
        <w:rPr>
          <w:i/>
          <w:iCs/>
        </w:rPr>
        <w:t xml:space="preserve">Test Centre Approves All Vermont Sales Tools &amp; Accessories </w:t>
      </w:r>
    </w:p>
    <w:p w14:paraId="2707EDF5" w14:textId="77777777" w:rsidR="006668B2" w:rsidRDefault="006668B2" w:rsidP="006668B2"/>
    <w:p w14:paraId="76409C5A" w14:textId="77777777" w:rsidR="006668B2" w:rsidRDefault="006668B2" w:rsidP="006668B2">
      <w:r>
        <w:t>South Africa’s number one tool supplier, Vermont Sales, has delivered Southern Africa power tools and accessories to get the job done for almost 40 years. But did you know that every Vermont Tool and Accessory is tested to destruction in the company’s state of the art Test Centre, long before it ever hits the shelf?</w:t>
      </w:r>
    </w:p>
    <w:p w14:paraId="27BB2C6C" w14:textId="77777777" w:rsidR="006668B2" w:rsidRDefault="006668B2" w:rsidP="006668B2"/>
    <w:p w14:paraId="52A3EB4C" w14:textId="77777777" w:rsidR="006668B2" w:rsidRDefault="006668B2" w:rsidP="006668B2">
      <w:r>
        <w:t>Every best value, yet highest quality Vermont Sales tool and accessory is torture tested to destruction to prove its prowess at our intensive test centre,” Vermont Sales managing director Ryan Hunt explains. “Samples of every tool or accessory Vermont Sales puts on the market, be that a torque wrench or a drilling machine, a hammer or grinding wheel, is extensively tested, and proven long before they ever hit the shelf.</w:t>
      </w:r>
    </w:p>
    <w:p w14:paraId="7586A80F" w14:textId="77777777" w:rsidR="006668B2" w:rsidRDefault="006668B2" w:rsidP="006668B2"/>
    <w:p w14:paraId="49EA4567" w14:textId="77777777" w:rsidR="006668B2" w:rsidRDefault="006668B2" w:rsidP="006668B2">
      <w:r>
        <w:t>“The Vermont Sales Test Centre is a state of the art facility boasting the full range of test equipment in the lab. We have a broad variety of machines designed to treat the tools worse than anyone ever can or will in the field, or workshop, dust rooms, drop-testers and much more. “We quite literally go out to destroy test samples of every tool and accessory, but only in the end user’s and our best interests, so each product is worthy of its extensive guarantees and backup.”</w:t>
      </w:r>
      <w:r>
        <w:br/>
      </w:r>
    </w:p>
    <w:p w14:paraId="3B75674C" w14:textId="77777777" w:rsidR="006668B2" w:rsidRDefault="006668B2" w:rsidP="006668B2">
      <w:r>
        <w:t>This arduous test procedure ensures that any Vermont Sales product will not just serve the test of time and the rigours of most extensive use, but that the customer can also completely trust in the longevity of the tool and/or accessory and its guarantee. All Vermont Sales products carry some form of guarantee, between two years and lifetime in the case off hand tools, spanners, wrenches and the like.</w:t>
      </w:r>
    </w:p>
    <w:p w14:paraId="22089126" w14:textId="77777777" w:rsidR="006668B2" w:rsidRDefault="006668B2" w:rsidP="006668B2"/>
    <w:p w14:paraId="3DB51DAC" w14:textId="77777777" w:rsidR="006668B2" w:rsidRDefault="006668B2" w:rsidP="006668B2">
      <w:r>
        <w:t xml:space="preserve">“There is also far more to the Vermont Sales Test Centre,” Chief Test Engineer </w:t>
      </w:r>
      <w:r w:rsidRPr="00920776">
        <w:rPr>
          <w:color w:val="000000" w:themeColor="text1"/>
        </w:rPr>
        <w:t xml:space="preserve">Ben Botha </w:t>
      </w:r>
      <w:r>
        <w:t>Explains. “Should a tool owner, operator or worker run into a problem with any tool in the shop or out in the field, we can replicate the issue in tandem in our lab or test room. That allows us to instantly analyse the problem using an identical tool or accessory to any of our 25,000 stock items and provide urgent feedback to the end user to get their job going again.”</w:t>
      </w:r>
    </w:p>
    <w:p w14:paraId="6840122B" w14:textId="77777777" w:rsidR="006668B2" w:rsidRDefault="006668B2" w:rsidP="006668B2"/>
    <w:p w14:paraId="7D05EEC8" w14:textId="77777777" w:rsidR="006668B2" w:rsidRDefault="006668B2" w:rsidP="006668B2">
      <w:r>
        <w:t xml:space="preserve">The Test Centre is a crucial facet of </w:t>
      </w:r>
      <w:r w:rsidRPr="00607B3A">
        <w:t xml:space="preserve">Vermont Sales’ </w:t>
      </w:r>
      <w:r>
        <w:t>operations. E</w:t>
      </w:r>
      <w:r w:rsidRPr="00607B3A">
        <w:t>stablished in 198</w:t>
      </w:r>
      <w:r>
        <w:t xml:space="preserve">5, the company strives to deliver fully proven, most trusted, tested, and guaranteed best value tools to every Southern African tradesman, craftsman, and worker. Vermont sells over 25,000 products from 50 blue chip brands made available through more than 3,000 outlets across the subcontinent. Learn more at </w:t>
      </w:r>
      <w:r w:rsidRPr="00607B3A">
        <w:t>vermontsales.co.za</w:t>
      </w:r>
      <w:r>
        <w:t>.</w:t>
      </w:r>
    </w:p>
    <w:p w14:paraId="67A675D3" w14:textId="77777777" w:rsidR="006668B2" w:rsidRDefault="006668B2" w:rsidP="006668B2"/>
    <w:p w14:paraId="3DA3AC9A"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8B2"/>
    <w:rsid w:val="002C6880"/>
    <w:rsid w:val="003B0726"/>
    <w:rsid w:val="006668B2"/>
    <w:rsid w:val="00694E63"/>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BF834C9"/>
  <w15:chartTrackingRefBased/>
  <w15:docId w15:val="{E84F4AA6-FDCB-F34F-887A-EFB7E49C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8B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2153</Characters>
  <Application>Microsoft Office Word</Application>
  <DocSecurity>0</DocSecurity>
  <Lines>44</Lines>
  <Paragraphs>18</Paragraphs>
  <ScaleCrop>false</ScaleCrop>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2023-05-29T14:33:00Z</dcterms:created>
  <dcterms:modified xsi:type="dcterms:W3CDTF">2023-05-29T14:34:00Z</dcterms:modified>
</cp:coreProperties>
</file>